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F0" w:rsidRPr="00CF6B38" w:rsidRDefault="00547A91" w:rsidP="00D100DC">
      <w:pPr>
        <w:jc w:val="center"/>
        <w:rPr>
          <w:rFonts w:eastAsia="標楷體"/>
          <w:sz w:val="40"/>
          <w:szCs w:val="40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5671820</wp:posOffset>
                </wp:positionH>
                <wp:positionV relativeFrom="paragraph">
                  <wp:posOffset>-30480</wp:posOffset>
                </wp:positionV>
                <wp:extent cx="430530" cy="419100"/>
                <wp:effectExtent l="10160" t="5715" r="6985" b="13335"/>
                <wp:wrapNone/>
                <wp:docPr id="1" name="橢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DE6F88" id="橢圓 1" o:spid="_x0000_s1026" style="position:absolute;margin-left:446.6pt;margin-top:-2.4pt;width:33.9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"/>
            </w:pict>
          </mc:Fallback>
        </mc:AlternateContent>
      </w:r>
      <w:r w:rsidR="00D26AF0" w:rsidRPr="00CF6B38">
        <w:rPr>
          <w:rFonts w:eastAsia="標楷體" w:hint="eastAsia"/>
          <w:sz w:val="40"/>
          <w:szCs w:val="40"/>
          <w:u w:val="single"/>
        </w:rPr>
        <w:t>切　結　書</w:t>
      </w:r>
    </w:p>
    <w:p w:rsidR="00D26AF0" w:rsidRPr="00CF6B38" w:rsidRDefault="00D26AF0" w:rsidP="00CF6B38">
      <w:pPr>
        <w:spacing w:line="440" w:lineRule="exact"/>
        <w:ind w:firstLineChars="200" w:firstLine="640"/>
        <w:jc w:val="both"/>
        <w:rPr>
          <w:rFonts w:eastAsia="標楷體"/>
          <w:sz w:val="32"/>
          <w:szCs w:val="32"/>
        </w:rPr>
      </w:pPr>
      <w:r w:rsidRPr="00CF6B38">
        <w:rPr>
          <w:rFonts w:eastAsia="標楷體" w:hint="eastAsia"/>
          <w:sz w:val="32"/>
          <w:szCs w:val="32"/>
        </w:rPr>
        <w:t>立切結書人　　　　　　　　持有　　　　　　　　　　股份有限公司股票，因股票遺失，經　　　　　　地方法院聲</w:t>
      </w:r>
      <w:r w:rsidR="008134B9">
        <w:rPr>
          <w:rFonts w:eastAsia="標楷體" w:hint="eastAsia"/>
          <w:sz w:val="32"/>
          <w:szCs w:val="32"/>
        </w:rPr>
        <w:t>請除權判決確定，向華南永昌綜合證券股務代理部申請補發，所須要項</w:t>
      </w:r>
      <w:r w:rsidRPr="00CF6B38">
        <w:rPr>
          <w:rFonts w:eastAsia="標楷體" w:hint="eastAsia"/>
          <w:sz w:val="32"/>
          <w:szCs w:val="32"/>
        </w:rPr>
        <w:t>文件</w:t>
      </w:r>
      <w:r w:rsidR="00B667E7">
        <w:rPr>
          <w:rFonts w:ascii="標楷體" w:eastAsia="標楷體" w:hAnsi="標楷體" w:hint="eastAsia"/>
          <w:sz w:val="32"/>
          <w:szCs w:val="32"/>
        </w:rPr>
        <w:t>「</w:t>
      </w:r>
      <w:r w:rsidR="008134B9">
        <w:rPr>
          <w:rFonts w:ascii="標楷體" w:eastAsia="標楷體" w:hAnsi="標楷體" w:hint="eastAsia"/>
          <w:sz w:val="32"/>
          <w:szCs w:val="32"/>
        </w:rPr>
        <w:t>蓋</w:t>
      </w:r>
      <w:r w:rsidR="008134B9">
        <w:rPr>
          <w:rFonts w:ascii="標楷體" w:eastAsia="標楷體" w:hAnsi="標楷體"/>
          <w:sz w:val="32"/>
          <w:szCs w:val="32"/>
        </w:rPr>
        <w:t>有</w:t>
      </w:r>
      <w:r w:rsidRPr="00CF6B38">
        <w:rPr>
          <w:rFonts w:eastAsia="標楷體" w:hint="eastAsia"/>
          <w:sz w:val="32"/>
          <w:szCs w:val="32"/>
        </w:rPr>
        <w:t>法院</w:t>
      </w:r>
      <w:r w:rsidR="008134B9">
        <w:rPr>
          <w:rFonts w:eastAsia="標楷體" w:hint="eastAsia"/>
          <w:sz w:val="32"/>
          <w:szCs w:val="32"/>
        </w:rPr>
        <w:t>收</w:t>
      </w:r>
      <w:r w:rsidR="008134B9">
        <w:rPr>
          <w:rFonts w:eastAsia="標楷體"/>
          <w:sz w:val="32"/>
          <w:szCs w:val="32"/>
        </w:rPr>
        <w:t>狀章戳</w:t>
      </w:r>
      <w:r w:rsidR="008134B9">
        <w:rPr>
          <w:rFonts w:eastAsia="標楷體" w:hint="eastAsia"/>
          <w:sz w:val="32"/>
          <w:szCs w:val="32"/>
        </w:rPr>
        <w:t>之聲</w:t>
      </w:r>
      <w:r w:rsidR="008134B9">
        <w:rPr>
          <w:rFonts w:eastAsia="標楷體"/>
          <w:sz w:val="32"/>
          <w:szCs w:val="32"/>
        </w:rPr>
        <w:t>請狀影本</w:t>
      </w:r>
      <w:r w:rsidR="00B667E7">
        <w:rPr>
          <w:rFonts w:ascii="標楷體" w:eastAsia="標楷體" w:hAnsi="標楷體" w:hint="eastAsia"/>
          <w:sz w:val="32"/>
          <w:szCs w:val="32"/>
        </w:rPr>
        <w:t>」</w:t>
      </w:r>
      <w:r w:rsidRPr="00CF6B38">
        <w:rPr>
          <w:rFonts w:eastAsia="標楷體" w:hint="eastAsia"/>
          <w:sz w:val="32"/>
          <w:szCs w:val="32"/>
        </w:rPr>
        <w:t>，</w:t>
      </w:r>
      <w:r w:rsidR="008134B9">
        <w:rPr>
          <w:rFonts w:eastAsia="標楷體" w:hint="eastAsia"/>
          <w:sz w:val="32"/>
          <w:szCs w:val="32"/>
        </w:rPr>
        <w:t>因</w:t>
      </w:r>
      <w:r w:rsidR="008134B9">
        <w:rPr>
          <w:rFonts w:eastAsia="標楷體"/>
          <w:sz w:val="32"/>
          <w:szCs w:val="32"/>
        </w:rPr>
        <w:t>不慎遺失</w:t>
      </w:r>
      <w:r w:rsidR="007D1A39">
        <w:rPr>
          <w:rFonts w:eastAsia="標楷體" w:hint="eastAsia"/>
          <w:sz w:val="32"/>
          <w:szCs w:val="32"/>
        </w:rPr>
        <w:t>特</w:t>
      </w:r>
      <w:r w:rsidR="008134B9">
        <w:rPr>
          <w:rFonts w:eastAsia="標楷體" w:hint="eastAsia"/>
          <w:sz w:val="32"/>
          <w:szCs w:val="32"/>
        </w:rPr>
        <w:t>立</w:t>
      </w:r>
      <w:r w:rsidR="008134B9">
        <w:rPr>
          <w:rFonts w:eastAsia="標楷體"/>
          <w:sz w:val="32"/>
          <w:szCs w:val="32"/>
        </w:rPr>
        <w:t>此切結</w:t>
      </w:r>
      <w:r w:rsidRPr="00CF6B38">
        <w:rPr>
          <w:rFonts w:eastAsia="標楷體" w:hint="eastAsia"/>
          <w:sz w:val="32"/>
          <w:szCs w:val="32"/>
        </w:rPr>
        <w:t>，</w:t>
      </w:r>
      <w:r w:rsidR="008134B9">
        <w:rPr>
          <w:rFonts w:eastAsia="標楷體" w:hint="eastAsia"/>
          <w:sz w:val="32"/>
          <w:szCs w:val="32"/>
        </w:rPr>
        <w:t>日</w:t>
      </w:r>
      <w:r w:rsidR="008134B9">
        <w:rPr>
          <w:rFonts w:eastAsia="標楷體"/>
          <w:sz w:val="32"/>
          <w:szCs w:val="32"/>
        </w:rPr>
        <w:t>後</w:t>
      </w:r>
      <w:r w:rsidR="007D1A39">
        <w:rPr>
          <w:rFonts w:eastAsia="標楷體" w:hint="eastAsia"/>
          <w:sz w:val="32"/>
          <w:szCs w:val="32"/>
        </w:rPr>
        <w:t>如</w:t>
      </w:r>
      <w:r w:rsidR="008134B9">
        <w:rPr>
          <w:rFonts w:eastAsia="標楷體"/>
          <w:sz w:val="32"/>
          <w:szCs w:val="32"/>
        </w:rPr>
        <w:t>有因</w:t>
      </w:r>
      <w:r w:rsidR="00F10104">
        <w:rPr>
          <w:rFonts w:eastAsia="標楷體" w:hint="eastAsia"/>
          <w:sz w:val="32"/>
          <w:szCs w:val="32"/>
        </w:rPr>
        <w:t>股</w:t>
      </w:r>
      <w:r w:rsidR="00F10104">
        <w:rPr>
          <w:rFonts w:eastAsia="標楷體"/>
          <w:sz w:val="32"/>
          <w:szCs w:val="32"/>
        </w:rPr>
        <w:t>票</w:t>
      </w:r>
      <w:r w:rsidR="008134B9">
        <w:rPr>
          <w:rFonts w:eastAsia="標楷體"/>
          <w:sz w:val="32"/>
          <w:szCs w:val="32"/>
        </w:rPr>
        <w:t>掛失</w:t>
      </w:r>
      <w:r w:rsidR="006141E9">
        <w:rPr>
          <w:rFonts w:eastAsia="標楷體" w:hint="eastAsia"/>
          <w:sz w:val="32"/>
          <w:szCs w:val="32"/>
        </w:rPr>
        <w:t>而</w:t>
      </w:r>
      <w:r w:rsidR="006141E9">
        <w:rPr>
          <w:rFonts w:eastAsia="標楷體"/>
          <w:sz w:val="32"/>
          <w:szCs w:val="32"/>
        </w:rPr>
        <w:t>生紛爭</w:t>
      </w:r>
      <w:r w:rsidR="006141E9">
        <w:rPr>
          <w:rFonts w:eastAsia="標楷體" w:hint="eastAsia"/>
          <w:sz w:val="32"/>
          <w:szCs w:val="32"/>
        </w:rPr>
        <w:t>本</w:t>
      </w:r>
      <w:r w:rsidR="006141E9">
        <w:rPr>
          <w:rFonts w:eastAsia="標楷體"/>
          <w:sz w:val="32"/>
          <w:szCs w:val="32"/>
        </w:rPr>
        <w:t>人</w:t>
      </w:r>
      <w:r w:rsidRPr="00CF6B38">
        <w:rPr>
          <w:rFonts w:eastAsia="標楷體" w:hint="eastAsia"/>
          <w:sz w:val="32"/>
          <w:szCs w:val="32"/>
        </w:rPr>
        <w:t>願負法律完全責任，惠請貴部門准予補發股票為祈</w:t>
      </w:r>
      <w:r w:rsidRPr="00CF6B38">
        <w:rPr>
          <w:rFonts w:ascii="標楷體" w:eastAsia="標楷體" w:hAnsi="標楷體" w:hint="eastAsia"/>
          <w:sz w:val="32"/>
          <w:szCs w:val="32"/>
        </w:rPr>
        <w:t>。</w:t>
      </w:r>
    </w:p>
    <w:p w:rsidR="00D26AF0" w:rsidRPr="00CF6B38" w:rsidRDefault="00D26AF0" w:rsidP="00072295">
      <w:pPr>
        <w:spacing w:line="440" w:lineRule="exact"/>
        <w:rPr>
          <w:rFonts w:eastAsia="標楷體"/>
          <w:sz w:val="32"/>
          <w:szCs w:val="32"/>
        </w:rPr>
      </w:pPr>
      <w:r w:rsidRPr="00CF6B38">
        <w:rPr>
          <w:rFonts w:eastAsia="標楷體" w:hint="eastAsia"/>
          <w:sz w:val="32"/>
          <w:szCs w:val="32"/>
        </w:rPr>
        <w:t>此致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1"/>
        <w:gridCol w:w="3741"/>
        <w:gridCol w:w="1782"/>
        <w:gridCol w:w="1724"/>
      </w:tblGrid>
      <w:tr w:rsidR="00D26AF0" w:rsidRPr="009218A8">
        <w:trPr>
          <w:trHeight w:val="185"/>
        </w:trPr>
        <w:tc>
          <w:tcPr>
            <w:tcW w:w="6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26AF0" w:rsidRPr="009218A8" w:rsidRDefault="00D26AF0" w:rsidP="009218A8">
            <w:pPr>
              <w:spacing w:line="440" w:lineRule="exact"/>
              <w:ind w:rightChars="300" w:right="720"/>
              <w:jc w:val="right"/>
              <w:rPr>
                <w:rFonts w:eastAsia="標楷體"/>
                <w:sz w:val="32"/>
                <w:szCs w:val="32"/>
              </w:rPr>
            </w:pPr>
            <w:r w:rsidRPr="009218A8">
              <w:rPr>
                <w:rFonts w:eastAsia="標楷體" w:hint="eastAsia"/>
                <w:sz w:val="32"/>
                <w:szCs w:val="32"/>
              </w:rPr>
              <w:t>華南永昌綜合證券股務代理部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AF0" w:rsidRPr="009218A8" w:rsidRDefault="00D26AF0" w:rsidP="009218A8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AF0" w:rsidRPr="009218A8" w:rsidRDefault="00D26AF0" w:rsidP="009218A8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D26AF0" w:rsidRPr="009218A8">
        <w:trPr>
          <w:trHeight w:val="560"/>
        </w:trPr>
        <w:tc>
          <w:tcPr>
            <w:tcW w:w="627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6AF0" w:rsidRPr="009218A8" w:rsidRDefault="00D26AF0" w:rsidP="009218A8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AF0" w:rsidRPr="009218A8" w:rsidRDefault="00D26AF0" w:rsidP="009218A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9218A8">
              <w:rPr>
                <w:rFonts w:eastAsia="標楷體" w:hint="eastAsia"/>
                <w:sz w:val="32"/>
                <w:szCs w:val="32"/>
              </w:rPr>
              <w:t>原留印鑑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0" w:rsidRPr="009218A8" w:rsidRDefault="00D26AF0" w:rsidP="009218A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9218A8">
              <w:rPr>
                <w:rFonts w:eastAsia="標楷體" w:hint="eastAsia"/>
                <w:sz w:val="32"/>
                <w:szCs w:val="32"/>
              </w:rPr>
              <w:t>核　印</w:t>
            </w:r>
          </w:p>
        </w:tc>
      </w:tr>
      <w:tr w:rsidR="00D26AF0" w:rsidRPr="009218A8"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D26AF0" w:rsidRPr="009218A8" w:rsidRDefault="00D26AF0" w:rsidP="009218A8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  <w:r w:rsidRPr="009218A8">
              <w:rPr>
                <w:rFonts w:eastAsia="標楷體" w:hint="eastAsia"/>
                <w:sz w:val="32"/>
                <w:szCs w:val="32"/>
              </w:rPr>
              <w:t>股東戶號：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AF0" w:rsidRPr="009218A8" w:rsidRDefault="00D26AF0" w:rsidP="009218A8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AF0" w:rsidRPr="009218A8" w:rsidRDefault="00D26AF0" w:rsidP="009218A8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6AF0" w:rsidRPr="009218A8" w:rsidRDefault="00D26AF0" w:rsidP="009218A8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D26AF0" w:rsidRPr="009218A8"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D26AF0" w:rsidRPr="009218A8" w:rsidRDefault="00D26AF0" w:rsidP="009218A8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AF0" w:rsidRPr="009218A8" w:rsidRDefault="00D26AF0" w:rsidP="009218A8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AF0" w:rsidRPr="009218A8" w:rsidRDefault="00D26AF0" w:rsidP="009218A8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AF0" w:rsidRPr="009218A8" w:rsidRDefault="00D26AF0" w:rsidP="009218A8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D26AF0" w:rsidRPr="009218A8"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D26AF0" w:rsidRPr="009218A8" w:rsidRDefault="00D26AF0" w:rsidP="009218A8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  <w:r w:rsidRPr="009218A8">
              <w:rPr>
                <w:rFonts w:eastAsia="標楷體" w:hint="eastAsia"/>
                <w:sz w:val="32"/>
                <w:szCs w:val="32"/>
              </w:rPr>
              <w:t>立切結書人：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AF0" w:rsidRPr="009218A8" w:rsidRDefault="00D26AF0" w:rsidP="009218A8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AF0" w:rsidRPr="009218A8" w:rsidRDefault="00D26AF0" w:rsidP="009218A8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AF0" w:rsidRPr="009218A8" w:rsidRDefault="00D26AF0" w:rsidP="009218A8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D26AF0" w:rsidRPr="009218A8" w:rsidTr="00AE2FE1">
        <w:trPr>
          <w:trHeight w:val="8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D26AF0" w:rsidRPr="009218A8" w:rsidRDefault="00D26AF0" w:rsidP="009218A8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AF0" w:rsidRPr="009218A8" w:rsidRDefault="00D26AF0" w:rsidP="009218A8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0" w:rsidRPr="009218A8" w:rsidRDefault="00D26AF0" w:rsidP="009218A8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F0" w:rsidRPr="009218A8" w:rsidRDefault="00D26AF0" w:rsidP="009218A8">
            <w:pPr>
              <w:spacing w:line="440" w:lineRule="exact"/>
              <w:rPr>
                <w:rFonts w:eastAsia="標楷體"/>
                <w:sz w:val="32"/>
                <w:szCs w:val="32"/>
              </w:rPr>
            </w:pPr>
          </w:p>
        </w:tc>
      </w:tr>
    </w:tbl>
    <w:p w:rsidR="00D26AF0" w:rsidRDefault="00D26AF0" w:rsidP="007D5A2B">
      <w:pPr>
        <w:spacing w:line="500" w:lineRule="exact"/>
        <w:rPr>
          <w:rFonts w:eastAsia="標楷體" w:hint="eastAsia"/>
          <w:sz w:val="32"/>
          <w:szCs w:val="32"/>
        </w:rPr>
      </w:pPr>
    </w:p>
    <w:sectPr w:rsidR="00D26AF0" w:rsidSect="00DC3CFE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98" w:rsidRDefault="00513298" w:rsidP="006A1CAC">
      <w:r>
        <w:separator/>
      </w:r>
    </w:p>
  </w:endnote>
  <w:endnote w:type="continuationSeparator" w:id="0">
    <w:p w:rsidR="00513298" w:rsidRDefault="00513298" w:rsidP="006A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98" w:rsidRDefault="00513298" w:rsidP="006A1CAC">
      <w:r>
        <w:separator/>
      </w:r>
    </w:p>
  </w:footnote>
  <w:footnote w:type="continuationSeparator" w:id="0">
    <w:p w:rsidR="00513298" w:rsidRDefault="00513298" w:rsidP="006A1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DC"/>
    <w:rsid w:val="00072295"/>
    <w:rsid w:val="0029061D"/>
    <w:rsid w:val="002F7638"/>
    <w:rsid w:val="0030344B"/>
    <w:rsid w:val="00317646"/>
    <w:rsid w:val="0033165B"/>
    <w:rsid w:val="003B0F38"/>
    <w:rsid w:val="003B361C"/>
    <w:rsid w:val="003F4311"/>
    <w:rsid w:val="003F7F77"/>
    <w:rsid w:val="004845C7"/>
    <w:rsid w:val="00513298"/>
    <w:rsid w:val="00547A91"/>
    <w:rsid w:val="00573757"/>
    <w:rsid w:val="006141E9"/>
    <w:rsid w:val="006A1CAC"/>
    <w:rsid w:val="00702EAB"/>
    <w:rsid w:val="007439F6"/>
    <w:rsid w:val="007D1A39"/>
    <w:rsid w:val="007D5A2B"/>
    <w:rsid w:val="008134B9"/>
    <w:rsid w:val="00902D1B"/>
    <w:rsid w:val="009218A8"/>
    <w:rsid w:val="00984096"/>
    <w:rsid w:val="00A3127A"/>
    <w:rsid w:val="00A52D0E"/>
    <w:rsid w:val="00A90816"/>
    <w:rsid w:val="00AE2FE1"/>
    <w:rsid w:val="00B667E7"/>
    <w:rsid w:val="00B701BA"/>
    <w:rsid w:val="00B97EC9"/>
    <w:rsid w:val="00C2447E"/>
    <w:rsid w:val="00C329C3"/>
    <w:rsid w:val="00C7345D"/>
    <w:rsid w:val="00CF6B38"/>
    <w:rsid w:val="00D100DC"/>
    <w:rsid w:val="00D26AF0"/>
    <w:rsid w:val="00D558F1"/>
    <w:rsid w:val="00D716AD"/>
    <w:rsid w:val="00DC3CFE"/>
    <w:rsid w:val="00E00992"/>
    <w:rsid w:val="00E17590"/>
    <w:rsid w:val="00E21E2A"/>
    <w:rsid w:val="00E92233"/>
    <w:rsid w:val="00F10104"/>
    <w:rsid w:val="00F2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45672C25-5E3B-4CDB-8142-72D16F4F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D1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100D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A1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locked/>
    <w:rsid w:val="006A1CAC"/>
    <w:rPr>
      <w:rFonts w:cs="Times New Roman"/>
      <w:sz w:val="20"/>
      <w:szCs w:val="20"/>
    </w:rPr>
  </w:style>
  <w:style w:type="paragraph" w:styleId="a6">
    <w:name w:val="footer"/>
    <w:basedOn w:val="a"/>
    <w:link w:val="a7"/>
    <w:rsid w:val="006A1C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locked/>
    <w:rsid w:val="006A1CAC"/>
    <w:rPr>
      <w:rFonts w:cs="Times New Roman"/>
      <w:sz w:val="20"/>
      <w:szCs w:val="20"/>
    </w:rPr>
  </w:style>
  <w:style w:type="paragraph" w:styleId="a8">
    <w:name w:val="Balloon Text"/>
    <w:basedOn w:val="a"/>
    <w:link w:val="a9"/>
    <w:rsid w:val="00AE2FE1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AE2FE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　結　書</dc:title>
  <dc:subject/>
  <dc:creator>林月梅</dc:creator>
  <cp:keywords/>
  <dc:description/>
  <cp:lastModifiedBy>詹美玲</cp:lastModifiedBy>
  <cp:revision>2</cp:revision>
  <cp:lastPrinted>2021-03-09T08:30:00Z</cp:lastPrinted>
  <dcterms:created xsi:type="dcterms:W3CDTF">2021-03-10T06:05:00Z</dcterms:created>
  <dcterms:modified xsi:type="dcterms:W3CDTF">2021-03-10T06:05:00Z</dcterms:modified>
</cp:coreProperties>
</file>